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6AE" w:rsidRPr="006066AE" w:rsidRDefault="006066AE" w:rsidP="006066AE">
      <w:pPr>
        <w:jc w:val="center"/>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PTO Meeting May 2018 Minutes</w:t>
      </w:r>
    </w:p>
    <w:p w:rsidR="006066AE" w:rsidRPr="006066AE" w:rsidRDefault="006066AE" w:rsidP="006066AE">
      <w:pPr>
        <w:spacing w:after="240"/>
        <w:rPr>
          <w:rFonts w:ascii="Helvetica Neue" w:eastAsia="Times New Roman" w:hAnsi="Helvetica Neue" w:cs="Times New Roman"/>
          <w:color w:val="26282A"/>
          <w:sz w:val="20"/>
          <w:szCs w:val="20"/>
        </w:rPr>
      </w:pPr>
    </w:p>
    <w:p w:rsidR="006066AE" w:rsidRPr="006066AE" w:rsidRDefault="006066AE" w:rsidP="006066AE">
      <w:pPr>
        <w:numPr>
          <w:ilvl w:val="0"/>
          <w:numId w:val="1"/>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No notes from April available to approve. Secretary was not present at meeting, Rebecca Priest took notes and had none to turn in. Rebecca to type up for posting.</w:t>
      </w:r>
    </w:p>
    <w:p w:rsidR="006066AE" w:rsidRPr="006066AE" w:rsidRDefault="006066AE" w:rsidP="006066AE">
      <w:pPr>
        <w:rPr>
          <w:rFonts w:ascii="Helvetica Neue" w:eastAsia="Times New Roman" w:hAnsi="Helvetica Neue" w:cs="Times New Roman"/>
          <w:color w:val="26282A"/>
          <w:sz w:val="20"/>
          <w:szCs w:val="20"/>
        </w:rPr>
      </w:pPr>
      <w:r w:rsidRPr="006066AE">
        <w:rPr>
          <w:rFonts w:ascii="Helvetica Neue" w:eastAsia="Times New Roman" w:hAnsi="Helvetica Neue" w:cs="Times New Roman"/>
          <w:color w:val="26282A"/>
          <w:sz w:val="20"/>
          <w:szCs w:val="20"/>
        </w:rPr>
        <w:t> </w:t>
      </w:r>
    </w:p>
    <w:p w:rsidR="006066AE" w:rsidRPr="006066AE" w:rsidRDefault="006066AE" w:rsidP="006066AE">
      <w:pPr>
        <w:numPr>
          <w:ilvl w:val="0"/>
          <w:numId w:val="2"/>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Retirement/baby gifts - Cassandra to get info on where gift cards for Ms. Weston, Ms. Burkhardt and Ms. Sheets should be purchased, Jill to purchase the gift cards on behalf of PTO. PTO will not purchase a gift for a teacher voluntarily leaving.</w:t>
      </w:r>
    </w:p>
    <w:p w:rsidR="006066AE" w:rsidRPr="006066AE" w:rsidRDefault="006066AE" w:rsidP="006066AE">
      <w:pPr>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 xml:space="preserve">, </w:t>
      </w:r>
    </w:p>
    <w:p w:rsidR="006066AE" w:rsidRPr="006066AE" w:rsidRDefault="006066AE" w:rsidP="006066AE">
      <w:pPr>
        <w:numPr>
          <w:ilvl w:val="0"/>
          <w:numId w:val="3"/>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PTOC Rep - Continue to have Lakewood represented, as the meetings have valuable info. Create a sign up for this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4"/>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Grade Level Reps- Getting rid of the position, as we used to get parents more involved at meetings, but have not had more involvement from new parents.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5"/>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Fundraising Chair - Still need a chair. Would oversee swag, box tops, pizza night and be the  PTO auction liaison. Auction chair, Dan, wants one specific person on the PTO board to help keep the auction on track. Kelly Ganamet willing to do the fundraising part, but is not interested in being the auction liaison. Jill to speak with Dan and find out his expectation and report. Maybe a rotating PTO presence until position is filled.</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6"/>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Remaining scrip cards - Rebecca Priest to sell remaining gift cards before or after school. She will set up dates with Eddie. Other PTO board members offered to help sell them as well.</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7"/>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Treasurer update - checking balance - $73364.32 savings - $10,000.28</w:t>
      </w:r>
    </w:p>
    <w:p w:rsidR="006066AE" w:rsidRPr="006066AE" w:rsidRDefault="006066AE" w:rsidP="006066AE">
      <w:pPr>
        <w:numPr>
          <w:ilvl w:val="0"/>
          <w:numId w:val="8"/>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5th Grade Camp - Eddie to provide info on how many scholarships and money were provided to fund camp. This would help to determine averages moving forward..</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9"/>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Fine arts budget - Is currently $1500, and there is some confusion as to what the money is being spent on. Field trips? Investing in more instruments, etc? Can it be rolled over? Amy S would like her own line item for music, not split with art, and she will talk to Ms. Leonard about what she would spend the money on. Revisit</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0"/>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Principal update - The feedback he receive for Teacher Appreciation week was the staff felt very celebrated and appreciates everyone's efforts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ind w:firstLine="720"/>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Bulletin boards scheduled to be installed this summer, with or without paint being done first.</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ind w:firstLine="720"/>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A whole building interior paint bid, including paint, comes in at $42,000. If anyone know painters, please have them bid out!</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ind w:left="720"/>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The playground installation is scheduled for the upper playground, not lower. Since a pad will not be installed, there will be   extra money available, possibly for concrete on basketball court, or leveling the ground where existing puddles collect.</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ind w:left="720"/>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Eddie would like to somehow add a template for Principal updates that would be utilized by PTO secretary where he could just add PTO info to his weekly updates. Revisit.</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1"/>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School events calendar- per Eddie, families want this calendar available earlier than August. This may not be possible, as dates are sometimes determined by other non-Lakewood driven events, such as Girls on the Run and Science Olympiad. A calendar through Fall is a possibility</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2"/>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Moms and Muffins/Dads and Donuts - Change name and make 1 event - VIP. Kids would bring their very important person. Does Lakewood have the space, as each event is already very crowded? Tabled and revisit ongoing discussion!</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3"/>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 xml:space="preserve">Teacher update - Peggy Leonard states that plastic over mural is cracked. There is some confusion, Cassandra to follow up. </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4"/>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Capital Improvements - Sensory stations? Eddie to look into what other schools have to see what is available.</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5"/>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Tabled items - Auction chair wants 3 date choices for next year's auction. Given the green light to book any of the first 3 Fridays in March.</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6"/>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Fun Run - Schedule in the Fall, so school can start with funds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7"/>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Gelman Plume- Lakewood is safe for now. The plume is 89 feet below school grounds. We have no well, there are no vapors.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8"/>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Teacher appreciation was over budget by .82 cents</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19"/>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5th grade graduation slide show to be handled by teachers and or Tahani</w:t>
      </w:r>
    </w:p>
    <w:p w:rsidR="006066AE" w:rsidRPr="006066AE" w:rsidRDefault="006066AE" w:rsidP="006066AE">
      <w:pPr>
        <w:rPr>
          <w:rFonts w:ascii="Helvetica Neue" w:eastAsia="Times New Roman" w:hAnsi="Helvetica Neue" w:cs="Times New Roman"/>
          <w:color w:val="26282A"/>
          <w:sz w:val="20"/>
          <w:szCs w:val="20"/>
        </w:rPr>
      </w:pPr>
    </w:p>
    <w:p w:rsidR="006066AE" w:rsidRPr="006066AE" w:rsidRDefault="006066AE" w:rsidP="006066AE">
      <w:pPr>
        <w:numPr>
          <w:ilvl w:val="0"/>
          <w:numId w:val="20"/>
        </w:numPr>
        <w:textAlignment w:val="baseline"/>
        <w:rPr>
          <w:rFonts w:ascii="Arial" w:eastAsia="Times New Roman" w:hAnsi="Arial" w:cs="Arial"/>
          <w:color w:val="000000"/>
          <w:sz w:val="18"/>
          <w:szCs w:val="18"/>
        </w:rPr>
      </w:pPr>
      <w:r w:rsidRPr="006066AE">
        <w:rPr>
          <w:rFonts w:ascii="Arial" w:eastAsia="Times New Roman" w:hAnsi="Arial" w:cs="Arial"/>
          <w:color w:val="000000"/>
          <w:sz w:val="18"/>
          <w:szCs w:val="18"/>
        </w:rPr>
        <w:t>New Board for 2018-2019:</w:t>
      </w:r>
    </w:p>
    <w:p w:rsidR="006066AE" w:rsidRPr="006066AE" w:rsidRDefault="006066AE" w:rsidP="006066AE">
      <w:pPr>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President - Lindsay Balazar,                VP - Amy Zampi,          Treasurer - Martha Boggs,    </w:t>
      </w:r>
    </w:p>
    <w:p w:rsidR="006066AE" w:rsidRPr="006066AE" w:rsidRDefault="006066AE" w:rsidP="006066AE">
      <w:pPr>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Co-Treasurer - Annalee Appledorn,     Secretary - Sam Starcher, Volunteer Coordinator - Sara Nelson,     </w:t>
      </w:r>
    </w:p>
    <w:p w:rsidR="006066AE" w:rsidRPr="006066AE" w:rsidRDefault="006066AE" w:rsidP="006066AE">
      <w:pPr>
        <w:rPr>
          <w:rFonts w:ascii="Helvetica Neue" w:eastAsia="Times New Roman" w:hAnsi="Helvetica Neue" w:cs="Times New Roman"/>
          <w:color w:val="26282A"/>
          <w:sz w:val="20"/>
          <w:szCs w:val="20"/>
        </w:rPr>
      </w:pPr>
      <w:r w:rsidRPr="006066AE">
        <w:rPr>
          <w:rFonts w:ascii="Arial" w:eastAsia="Times New Roman" w:hAnsi="Arial" w:cs="Arial"/>
          <w:color w:val="000000"/>
          <w:sz w:val="18"/>
          <w:szCs w:val="18"/>
        </w:rPr>
        <w:t>Fundraising Chair - NONE                  Multicultural chair - Costanza Columbi</w:t>
      </w:r>
    </w:p>
    <w:p w:rsidR="007136EE" w:rsidRDefault="007136EE">
      <w:bookmarkStart w:id="0" w:name="_GoBack"/>
      <w:bookmarkEnd w:id="0"/>
    </w:p>
    <w:sectPr w:rsidR="007136EE" w:rsidSect="009C47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92E6C"/>
    <w:multiLevelType w:val="multilevel"/>
    <w:tmpl w:val="3E781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360B87"/>
    <w:multiLevelType w:val="multilevel"/>
    <w:tmpl w:val="F3303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127CE1"/>
    <w:multiLevelType w:val="multilevel"/>
    <w:tmpl w:val="4582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CC10F0"/>
    <w:multiLevelType w:val="multilevel"/>
    <w:tmpl w:val="0EA07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134B2"/>
    <w:multiLevelType w:val="multilevel"/>
    <w:tmpl w:val="A534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DA36DA"/>
    <w:multiLevelType w:val="multilevel"/>
    <w:tmpl w:val="F61E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A2C1E"/>
    <w:multiLevelType w:val="multilevel"/>
    <w:tmpl w:val="64EE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6D6AF2"/>
    <w:multiLevelType w:val="multilevel"/>
    <w:tmpl w:val="4C1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3C4360"/>
    <w:multiLevelType w:val="multilevel"/>
    <w:tmpl w:val="1C9A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E56DE4"/>
    <w:multiLevelType w:val="multilevel"/>
    <w:tmpl w:val="0194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42169"/>
    <w:multiLevelType w:val="multilevel"/>
    <w:tmpl w:val="E01A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95164D"/>
    <w:multiLevelType w:val="multilevel"/>
    <w:tmpl w:val="9B92B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FC2149"/>
    <w:multiLevelType w:val="multilevel"/>
    <w:tmpl w:val="3AE2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A90FD8"/>
    <w:multiLevelType w:val="multilevel"/>
    <w:tmpl w:val="0A642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5A0585"/>
    <w:multiLevelType w:val="multilevel"/>
    <w:tmpl w:val="E1A4D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1430BA"/>
    <w:multiLevelType w:val="multilevel"/>
    <w:tmpl w:val="16681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612EF1"/>
    <w:multiLevelType w:val="multilevel"/>
    <w:tmpl w:val="2F90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677070"/>
    <w:multiLevelType w:val="multilevel"/>
    <w:tmpl w:val="A8960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C90AB1"/>
    <w:multiLevelType w:val="multilevel"/>
    <w:tmpl w:val="931AB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867BFC"/>
    <w:multiLevelType w:val="multilevel"/>
    <w:tmpl w:val="6F86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8"/>
  </w:num>
  <w:num w:numId="3">
    <w:abstractNumId w:val="15"/>
  </w:num>
  <w:num w:numId="4">
    <w:abstractNumId w:val="2"/>
  </w:num>
  <w:num w:numId="5">
    <w:abstractNumId w:val="0"/>
  </w:num>
  <w:num w:numId="6">
    <w:abstractNumId w:val="13"/>
  </w:num>
  <w:num w:numId="7">
    <w:abstractNumId w:val="5"/>
  </w:num>
  <w:num w:numId="8">
    <w:abstractNumId w:val="8"/>
  </w:num>
  <w:num w:numId="9">
    <w:abstractNumId w:val="10"/>
  </w:num>
  <w:num w:numId="10">
    <w:abstractNumId w:val="1"/>
  </w:num>
  <w:num w:numId="11">
    <w:abstractNumId w:val="17"/>
  </w:num>
  <w:num w:numId="12">
    <w:abstractNumId w:val="6"/>
  </w:num>
  <w:num w:numId="13">
    <w:abstractNumId w:val="11"/>
  </w:num>
  <w:num w:numId="14">
    <w:abstractNumId w:val="9"/>
  </w:num>
  <w:num w:numId="15">
    <w:abstractNumId w:val="7"/>
  </w:num>
  <w:num w:numId="16">
    <w:abstractNumId w:val="12"/>
  </w:num>
  <w:num w:numId="17">
    <w:abstractNumId w:val="14"/>
  </w:num>
  <w:num w:numId="18">
    <w:abstractNumId w:val="3"/>
  </w:num>
  <w:num w:numId="19">
    <w:abstractNumId w:val="16"/>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6AE"/>
    <w:rsid w:val="006066AE"/>
    <w:rsid w:val="007136EE"/>
    <w:rsid w:val="009C4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0383F974-43DF-974F-8342-6F58D3850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66AE"/>
    <w:pPr>
      <w:spacing w:before="100" w:beforeAutospacing="1" w:after="100" w:afterAutospacing="1"/>
    </w:pPr>
    <w:rPr>
      <w:rFonts w:ascii="Times New Roman" w:eastAsia="Times New Roman" w:hAnsi="Times New Roman" w:cs="Times New Roman"/>
    </w:rPr>
  </w:style>
  <w:style w:type="character" w:customStyle="1" w:styleId="yiv3128450139ydp2b8de673apple-tab-span">
    <w:name w:val="yiv3128450139ydp2b8de673apple-tab-span"/>
    <w:basedOn w:val="DefaultParagraphFont"/>
    <w:rsid w:val="00606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8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3559</Characters>
  <Application>Microsoft Office Word</Application>
  <DocSecurity>0</DocSecurity>
  <Lines>29</Lines>
  <Paragraphs>8</Paragraphs>
  <ScaleCrop>false</ScaleCrop>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2018-08-20T02:52:00Z</dcterms:created>
  <dcterms:modified xsi:type="dcterms:W3CDTF">2018-08-20T02:52:00Z</dcterms:modified>
</cp:coreProperties>
</file>